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1A75EA" w:rsidP="008B261F">
      <w:pPr>
        <w:jc w:val="center"/>
        <w:rPr>
          <w:bCs/>
          <w:sz w:val="28"/>
        </w:rPr>
      </w:pPr>
      <w:r>
        <w:rPr>
          <w:bCs/>
          <w:sz w:val="28"/>
        </w:rPr>
        <w:t>07</w:t>
      </w:r>
      <w:r w:rsidR="00256DB2">
        <w:rPr>
          <w:bCs/>
          <w:sz w:val="28"/>
        </w:rPr>
        <w:t>.0</w:t>
      </w:r>
      <w:r w:rsidR="002316CC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>
        <w:rPr>
          <w:bCs/>
          <w:sz w:val="28"/>
        </w:rPr>
        <w:t>7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31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085360">
        <w:rPr>
          <w:sz w:val="28"/>
          <w:szCs w:val="28"/>
        </w:rPr>
        <w:t>27</w:t>
      </w:r>
      <w:r w:rsidR="009D327E" w:rsidRPr="00914BFD">
        <w:rPr>
          <w:sz w:val="28"/>
          <w:szCs w:val="28"/>
        </w:rPr>
        <w:t>.0</w:t>
      </w:r>
      <w:r w:rsidR="00085360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>.</w:t>
      </w:r>
      <w:r w:rsidR="002316CC" w:rsidRPr="00914BFD">
        <w:rPr>
          <w:sz w:val="28"/>
          <w:szCs w:val="28"/>
        </w:rPr>
        <w:t>201</w:t>
      </w:r>
      <w:r w:rsidR="00085360">
        <w:rPr>
          <w:sz w:val="28"/>
          <w:szCs w:val="28"/>
        </w:rPr>
        <w:t>5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445A9D" w:rsidRPr="00914BFD">
        <w:rPr>
          <w:sz w:val="28"/>
          <w:szCs w:val="28"/>
        </w:rPr>
        <w:t>8</w:t>
      </w:r>
      <w:r w:rsidR="00085360">
        <w:rPr>
          <w:sz w:val="28"/>
          <w:szCs w:val="28"/>
        </w:rPr>
        <w:t>3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 xml:space="preserve">Об утверждении правил благоустройства и санитарного </w:t>
      </w:r>
      <w:r w:rsidR="00544433" w:rsidRPr="00914BFD">
        <w:rPr>
          <w:bCs/>
          <w:spacing w:val="-1"/>
          <w:sz w:val="28"/>
          <w:szCs w:val="28"/>
        </w:rPr>
        <w:t>содержания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544433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544433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544433">
        <w:rPr>
          <w:rFonts w:ascii="Times New Roman" w:hAnsi="Times New Roman" w:cs="Times New Roman"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EF5BF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 xml:space="preserve">марта по </w:t>
      </w:r>
      <w:r w:rsidR="00EF5BFC">
        <w:rPr>
          <w:rFonts w:ascii="Times New Roman" w:hAnsi="Times New Roman" w:cs="Times New Roman"/>
          <w:sz w:val="28"/>
        </w:rPr>
        <w:t>15</w:t>
      </w:r>
      <w:r w:rsidR="00914BFD">
        <w:rPr>
          <w:rFonts w:ascii="Times New Roman" w:hAnsi="Times New Roman" w:cs="Times New Roman"/>
          <w:sz w:val="28"/>
        </w:rPr>
        <w:t xml:space="preserve"> </w:t>
      </w:r>
      <w:r w:rsidR="008929E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EF5BFC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 w:rsidR="00544433">
        <w:rPr>
          <w:rFonts w:ascii="Times New Roman" w:hAnsi="Times New Roman" w:cs="Times New Roman"/>
          <w:sz w:val="28"/>
        </w:rPr>
        <w:t>года весенний</w:t>
      </w:r>
      <w:r w:rsidR="00914B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544433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544433">
        <w:rPr>
          <w:rFonts w:ascii="Times New Roman" w:hAnsi="Times New Roman" w:cs="Times New Roman"/>
          <w:sz w:val="28"/>
        </w:rPr>
        <w:t>деятельности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544433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 к настоящему постановлению.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 xml:space="preserve">предприятий организаций и учреждений всех форм собственности, прилегающих территориях и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 xml:space="preserve">территориях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F5BFC">
        <w:rPr>
          <w:rFonts w:ascii="Times New Roman" w:hAnsi="Times New Roman" w:cs="Times New Roman"/>
          <w:bCs/>
          <w:sz w:val="28"/>
          <w:szCs w:val="28"/>
        </w:rPr>
        <w:t>24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EF5BFC">
        <w:rPr>
          <w:rFonts w:ascii="Times New Roman" w:hAnsi="Times New Roman" w:cs="Times New Roman"/>
          <w:bCs/>
          <w:sz w:val="28"/>
          <w:szCs w:val="28"/>
        </w:rPr>
        <w:t>25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</w:t>
      </w:r>
      <w:r w:rsidR="003126F7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.201</w:t>
      </w:r>
      <w:r w:rsidR="00EF5BFC">
        <w:rPr>
          <w:rFonts w:ascii="Times New Roman" w:hAnsi="Times New Roman" w:cs="Times New Roman"/>
          <w:bCs/>
          <w:sz w:val="28"/>
          <w:szCs w:val="28"/>
        </w:rPr>
        <w:t>7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EF5BFC">
        <w:rPr>
          <w:rFonts w:ascii="Times New Roman" w:hAnsi="Times New Roman" w:cs="Times New Roman"/>
          <w:bCs/>
          <w:sz w:val="28"/>
          <w:szCs w:val="28"/>
        </w:rPr>
        <w:t>31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</w:t>
      </w:r>
      <w:r w:rsidR="00085360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.201</w:t>
      </w:r>
      <w:r w:rsidR="00EF5BFC">
        <w:rPr>
          <w:rFonts w:ascii="Times New Roman" w:hAnsi="Times New Roman" w:cs="Times New Roman"/>
          <w:bCs/>
          <w:sz w:val="28"/>
          <w:szCs w:val="28"/>
        </w:rPr>
        <w:t>7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9D327E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EF5BFC">
        <w:rPr>
          <w:rFonts w:ascii="Times New Roman" w:hAnsi="Times New Roman" w:cs="Times New Roman"/>
          <w:bCs/>
          <w:sz w:val="28"/>
          <w:szCs w:val="28"/>
        </w:rPr>
        <w:t>7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EF5BFC">
        <w:rPr>
          <w:rFonts w:ascii="Times New Roman" w:hAnsi="Times New Roman" w:cs="Times New Roman"/>
          <w:bCs/>
          <w:sz w:val="28"/>
          <w:szCs w:val="28"/>
        </w:rPr>
        <w:t>7</w:t>
      </w:r>
      <w:r w:rsidR="00085360">
        <w:rPr>
          <w:rFonts w:ascii="Times New Roman" w:hAnsi="Times New Roman" w:cs="Times New Roman"/>
          <w:bCs/>
          <w:sz w:val="28"/>
          <w:szCs w:val="28"/>
        </w:rPr>
        <w:t>-0</w:t>
      </w:r>
      <w:r w:rsidR="00EF5BFC">
        <w:rPr>
          <w:rFonts w:ascii="Times New Roman" w:hAnsi="Times New Roman" w:cs="Times New Roman"/>
          <w:bCs/>
          <w:sz w:val="28"/>
          <w:szCs w:val="28"/>
        </w:rPr>
        <w:t>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EF5BFC">
        <w:rPr>
          <w:rFonts w:ascii="Times New Roman" w:hAnsi="Times New Roman" w:cs="Times New Roman"/>
          <w:bCs/>
          <w:sz w:val="28"/>
          <w:szCs w:val="28"/>
        </w:rPr>
        <w:t>7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>, 1</w:t>
      </w:r>
      <w:r w:rsidR="00EF5BFC">
        <w:rPr>
          <w:rFonts w:ascii="Times New Roman" w:hAnsi="Times New Roman" w:cs="Times New Roman"/>
          <w:bCs/>
          <w:sz w:val="28"/>
          <w:szCs w:val="28"/>
        </w:rPr>
        <w:t>4</w:t>
      </w:r>
      <w:r w:rsidR="00085360">
        <w:rPr>
          <w:rFonts w:ascii="Times New Roman" w:hAnsi="Times New Roman" w:cs="Times New Roman"/>
          <w:bCs/>
          <w:sz w:val="28"/>
          <w:szCs w:val="28"/>
        </w:rPr>
        <w:t>-1</w:t>
      </w:r>
      <w:r w:rsidR="00EF5BFC">
        <w:rPr>
          <w:rFonts w:ascii="Times New Roman" w:hAnsi="Times New Roman" w:cs="Times New Roman"/>
          <w:bCs/>
          <w:sz w:val="28"/>
          <w:szCs w:val="28"/>
        </w:rPr>
        <w:t>5</w:t>
      </w:r>
      <w:r w:rsidR="00085360">
        <w:rPr>
          <w:rFonts w:ascii="Times New Roman" w:hAnsi="Times New Roman" w:cs="Times New Roman"/>
          <w:bCs/>
          <w:sz w:val="28"/>
          <w:szCs w:val="28"/>
        </w:rPr>
        <w:t>.04.201</w:t>
      </w:r>
      <w:r w:rsidR="00EF5BFC">
        <w:rPr>
          <w:rFonts w:ascii="Times New Roman" w:hAnsi="Times New Roman" w:cs="Times New Roman"/>
          <w:bCs/>
          <w:sz w:val="28"/>
          <w:szCs w:val="28"/>
        </w:rPr>
        <w:t>7г.</w:t>
      </w:r>
      <w:r w:rsidR="003126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</w:t>
      </w:r>
      <w:r w:rsidR="00544433">
        <w:rPr>
          <w:rFonts w:ascii="Times New Roman" w:hAnsi="Times New Roman" w:cs="Times New Roman"/>
          <w:sz w:val="28"/>
        </w:rPr>
        <w:t>хозяйства Горшколепову</w:t>
      </w:r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Объявить 0</w:t>
      </w:r>
      <w:r w:rsidR="00EF5BFC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.04.201</w:t>
      </w:r>
      <w:r w:rsidR="00EF5BFC">
        <w:rPr>
          <w:rFonts w:ascii="Times New Roman" w:hAnsi="Times New Roman" w:cs="Times New Roman"/>
          <w:sz w:val="28"/>
        </w:rPr>
        <w:t>7</w:t>
      </w:r>
      <w:r w:rsidR="00544433">
        <w:rPr>
          <w:rFonts w:ascii="Times New Roman" w:hAnsi="Times New Roman" w:cs="Times New Roman"/>
          <w:sz w:val="28"/>
        </w:rPr>
        <w:t>г. Днем</w:t>
      </w:r>
      <w:r>
        <w:rPr>
          <w:rFonts w:ascii="Times New Roman" w:hAnsi="Times New Roman" w:cs="Times New Roman"/>
          <w:sz w:val="28"/>
        </w:rPr>
        <w:t xml:space="preserve"> древонасаждения на территории К</w:t>
      </w:r>
      <w:r w:rsidR="00544433">
        <w:rPr>
          <w:rFonts w:ascii="Times New Roman" w:hAnsi="Times New Roman" w:cs="Times New Roman"/>
          <w:sz w:val="28"/>
        </w:rPr>
        <w:t>расновского сельского поселения.</w:t>
      </w:r>
    </w:p>
    <w:p w:rsidR="002316CC" w:rsidRPr="00AC1911" w:rsidRDefault="00FF00EE" w:rsidP="00FF00EE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544433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F00EE">
        <w:rPr>
          <w:rFonts w:ascii="Times New Roman" w:hAnsi="Times New Roman" w:cs="Times New Roman"/>
          <w:sz w:val="28"/>
        </w:rPr>
        <w:t>8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 Г.В. – Глава Красновского сельского поселения</w:t>
      </w:r>
    </w:p>
    <w:p w:rsidR="00252B22" w:rsidRDefault="00FF00E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Ушакова Т.К.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Сухова А.И. – 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Горшколепов А.И. - 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355E28" w:rsidRDefault="00355E28" w:rsidP="00FF00EE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EF5BFC">
        <w:rPr>
          <w:rFonts w:ascii="Times New Roman" w:hAnsi="Times New Roman" w:cs="Times New Roman"/>
          <w:sz w:val="28"/>
        </w:rPr>
        <w:t>14</w:t>
      </w:r>
      <w:r w:rsidR="00114748">
        <w:rPr>
          <w:rFonts w:ascii="Times New Roman" w:hAnsi="Times New Roman" w:cs="Times New Roman"/>
          <w:sz w:val="28"/>
        </w:rPr>
        <w:t>.04.201</w:t>
      </w:r>
      <w:r w:rsidR="00EF5BFC">
        <w:rPr>
          <w:rFonts w:ascii="Times New Roman" w:hAnsi="Times New Roman" w:cs="Times New Roman"/>
          <w:sz w:val="28"/>
        </w:rPr>
        <w:t>7</w:t>
      </w:r>
      <w:r w:rsidR="00114748">
        <w:rPr>
          <w:rFonts w:ascii="Times New Roman" w:hAnsi="Times New Roman" w:cs="Times New Roman"/>
          <w:sz w:val="28"/>
        </w:rPr>
        <w:t>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EF5BFC">
        <w:rPr>
          <w:rFonts w:ascii="Times New Roman" w:hAnsi="Times New Roman" w:cs="Times New Roman"/>
          <w:sz w:val="28"/>
        </w:rPr>
        <w:t>17</w:t>
      </w:r>
      <w:r w:rsidR="00FF00EE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FF00EE">
        <w:rPr>
          <w:rFonts w:ascii="Times New Roman" w:hAnsi="Times New Roman" w:cs="Times New Roman"/>
          <w:sz w:val="28"/>
        </w:rPr>
        <w:t>2</w:t>
      </w:r>
      <w:r w:rsidR="00EF5BFC">
        <w:rPr>
          <w:rFonts w:ascii="Times New Roman" w:hAnsi="Times New Roman" w:cs="Times New Roman"/>
          <w:sz w:val="28"/>
        </w:rPr>
        <w:t>1</w:t>
      </w:r>
      <w:r w:rsidR="00355E28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355E2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10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3C27C4" w:rsidRDefault="00544433" w:rsidP="00544433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</w:t>
      </w:r>
      <w:r w:rsidR="003C27C4">
        <w:rPr>
          <w:sz w:val="28"/>
        </w:rPr>
        <w:t xml:space="preserve">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03312" w:rsidRDefault="00803312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1A75EA">
        <w:t>07</w:t>
      </w:r>
      <w:r w:rsidRPr="008E41BC">
        <w:t>.0</w:t>
      </w:r>
      <w:r w:rsidR="00451BB5">
        <w:t>3</w:t>
      </w:r>
      <w:r w:rsidRPr="008E41BC">
        <w:t>.20</w:t>
      </w:r>
      <w:r w:rsidR="00451BB5">
        <w:t>1</w:t>
      </w:r>
      <w:r w:rsidR="001A75EA">
        <w:t>7</w:t>
      </w:r>
      <w:r w:rsidR="00451BB5">
        <w:t>г.</w:t>
      </w:r>
      <w:r w:rsidRPr="008E41BC">
        <w:t xml:space="preserve">  № </w:t>
      </w:r>
      <w:r w:rsidR="001A75EA">
        <w:t>31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Культурно-библиотечный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Можаевка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«Весеннинское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</w:t>
            </w:r>
            <w:r w:rsidR="00544433" w:rsidRPr="00CB544D">
              <w:rPr>
                <w:sz w:val="28"/>
                <w:szCs w:val="28"/>
              </w:rPr>
              <w:t>культуры п.</w:t>
            </w:r>
            <w:r w:rsidRPr="00CB544D">
              <w:rPr>
                <w:sz w:val="28"/>
                <w:szCs w:val="28"/>
              </w:rPr>
              <w:t xml:space="preserve"> Весенний</w:t>
            </w:r>
            <w:r w:rsidR="00114748">
              <w:rPr>
                <w:sz w:val="28"/>
                <w:szCs w:val="28"/>
              </w:rPr>
              <w:t xml:space="preserve"> и Весеннинская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Можаевка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544433">
              <w:rPr>
                <w:sz w:val="28"/>
                <w:szCs w:val="28"/>
              </w:rPr>
              <w:t>, п</w:t>
            </w:r>
            <w:r w:rsidR="00AB5EE6">
              <w:rPr>
                <w:sz w:val="28"/>
                <w:szCs w:val="28"/>
              </w:rPr>
              <w:t>ирс на реке Митякинка</w:t>
            </w:r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 xml:space="preserve">етский </w:t>
            </w:r>
            <w:r w:rsidR="00544433" w:rsidRPr="00CB544D">
              <w:rPr>
                <w:sz w:val="28"/>
                <w:szCs w:val="28"/>
              </w:rPr>
              <w:t>сад</w:t>
            </w:r>
            <w:r w:rsidR="00544433">
              <w:rPr>
                <w:sz w:val="28"/>
                <w:szCs w:val="28"/>
              </w:rPr>
              <w:t xml:space="preserve"> №</w:t>
            </w:r>
            <w:r w:rsidR="00D82B45">
              <w:rPr>
                <w:sz w:val="28"/>
                <w:szCs w:val="28"/>
              </w:rPr>
              <w:t xml:space="preserve"> </w:t>
            </w:r>
            <w:r w:rsidR="00544433">
              <w:rPr>
                <w:sz w:val="28"/>
                <w:szCs w:val="28"/>
              </w:rPr>
              <w:t xml:space="preserve">46 </w:t>
            </w:r>
            <w:r w:rsidR="00544433" w:rsidRPr="00CB544D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домовладения по ул. </w:t>
            </w:r>
            <w:r w:rsidR="00544433" w:rsidRPr="00CB544D">
              <w:rPr>
                <w:sz w:val="28"/>
                <w:szCs w:val="28"/>
              </w:rPr>
              <w:t>Центральная</w:t>
            </w:r>
            <w:r w:rsidR="00544433">
              <w:rPr>
                <w:sz w:val="28"/>
                <w:szCs w:val="28"/>
              </w:rPr>
              <w:t xml:space="preserve">, </w:t>
            </w:r>
            <w:r w:rsidR="00544433" w:rsidRPr="00CB544D">
              <w:rPr>
                <w:sz w:val="28"/>
                <w:szCs w:val="28"/>
              </w:rPr>
              <w:t>107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Тарасовское РайПО</w:t>
            </w:r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 w:rsidR="00544433">
              <w:rPr>
                <w:sz w:val="28"/>
                <w:szCs w:val="28"/>
              </w:rPr>
              <w:t>53</w:t>
            </w:r>
            <w:r w:rsidR="00544433" w:rsidRPr="00CB544D">
              <w:rPr>
                <w:sz w:val="28"/>
                <w:szCs w:val="28"/>
              </w:rPr>
              <w:t>,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544433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</w:t>
            </w:r>
            <w:r w:rsidR="00544433">
              <w:rPr>
                <w:sz w:val="28"/>
                <w:szCs w:val="28"/>
              </w:rPr>
              <w:t>Сбербанка,</w:t>
            </w:r>
            <w:r w:rsidR="00956E1A">
              <w:rPr>
                <w:sz w:val="28"/>
                <w:szCs w:val="28"/>
              </w:rPr>
              <w:t xml:space="preserve">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544433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 xml:space="preserve">, </w:t>
            </w:r>
            <w:r w:rsidR="00544433">
              <w:rPr>
                <w:sz w:val="28"/>
                <w:szCs w:val="28"/>
              </w:rPr>
              <w:t>территория, прилегающая к школьному двору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544433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544433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Pr="00CB544D" w:rsidRDefault="00D22F85" w:rsidP="00EF5BFC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EF5B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544433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544433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Нижнемитякинский ФАП, почта х. </w:t>
            </w:r>
            <w:r w:rsidR="00544433">
              <w:rPr>
                <w:sz w:val="28"/>
                <w:szCs w:val="28"/>
              </w:rPr>
              <w:t>Нижнемитякин, т</w:t>
            </w:r>
            <w:r w:rsidR="00AB5EE6">
              <w:rPr>
                <w:sz w:val="28"/>
                <w:szCs w:val="28"/>
              </w:rPr>
              <w:t xml:space="preserve">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544433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5444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 w:rsidR="00544433">
              <w:rPr>
                <w:sz w:val="28"/>
                <w:szCs w:val="28"/>
              </w:rPr>
              <w:t>к производственной</w:t>
            </w:r>
            <w:r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544433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5444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4433" w:rsidRDefault="00544433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4433" w:rsidRDefault="00544433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4433" w:rsidRDefault="00544433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44433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EF5BFC">
        <w:rPr>
          <w:rFonts w:ascii="Times New Roman" w:hAnsi="Times New Roman" w:cs="Times New Roman"/>
          <w:sz w:val="28"/>
        </w:rPr>
        <w:t xml:space="preserve">Администрации </w:t>
      </w:r>
    </w:p>
    <w:p w:rsidR="003643A0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сельского поселения              </w:t>
      </w:r>
      <w:r w:rsidR="00544433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EF5BF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sectPr w:rsidR="003643A0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A75EA"/>
    <w:rsid w:val="001D6048"/>
    <w:rsid w:val="002316CC"/>
    <w:rsid w:val="00232DA1"/>
    <w:rsid w:val="00232E2B"/>
    <w:rsid w:val="00250A9C"/>
    <w:rsid w:val="00252B22"/>
    <w:rsid w:val="00256DB2"/>
    <w:rsid w:val="00271480"/>
    <w:rsid w:val="002A7EB3"/>
    <w:rsid w:val="003126F7"/>
    <w:rsid w:val="00355E28"/>
    <w:rsid w:val="003643A0"/>
    <w:rsid w:val="003939D4"/>
    <w:rsid w:val="003C27C4"/>
    <w:rsid w:val="0044369F"/>
    <w:rsid w:val="00445A9D"/>
    <w:rsid w:val="00451BB5"/>
    <w:rsid w:val="004B72EF"/>
    <w:rsid w:val="004E228B"/>
    <w:rsid w:val="00544433"/>
    <w:rsid w:val="0056603F"/>
    <w:rsid w:val="00581C0B"/>
    <w:rsid w:val="005B4AEF"/>
    <w:rsid w:val="006376C9"/>
    <w:rsid w:val="00642511"/>
    <w:rsid w:val="006464E9"/>
    <w:rsid w:val="0067140F"/>
    <w:rsid w:val="006C5C39"/>
    <w:rsid w:val="00700286"/>
    <w:rsid w:val="007C70D8"/>
    <w:rsid w:val="007F04F3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576BD"/>
    <w:rsid w:val="00C6026B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5BFC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9810EF-D7B9-4C36-8955-BD298300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C48C-98DC-45DE-AED8-90C999E5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2017-03-14T07:15:00Z</cp:lastPrinted>
  <dcterms:created xsi:type="dcterms:W3CDTF">2025-07-10T06:27:00Z</dcterms:created>
  <dcterms:modified xsi:type="dcterms:W3CDTF">2025-07-10T06:27:00Z</dcterms:modified>
</cp:coreProperties>
</file>